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621AF2" w:rsidRDefault="00621AF2" w:rsidP="00DF133B">
      <w:pPr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A23B78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BORDEREAU DE PRIX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621AF2" w:rsidRPr="00621AF2" w:rsidRDefault="00DF133B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DF133B">
        <w:rPr>
          <w:noProof/>
        </w:rPr>
        <w:drawing>
          <wp:inline distT="0" distB="0" distL="0" distR="0">
            <wp:extent cx="5762625" cy="2781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5734FD">
        <w:rPr>
          <w:rFonts w:ascii="Arial" w:hAnsi="Arial" w:cs="Arial"/>
          <w:sz w:val="28"/>
          <w:szCs w:val="28"/>
        </w:rPr>
        <w:t xml:space="preserve"> : le </w:t>
      </w:r>
      <w:r w:rsidR="00B120C9">
        <w:rPr>
          <w:rFonts w:ascii="Arial" w:hAnsi="Arial" w:cs="Arial"/>
          <w:sz w:val="28"/>
          <w:szCs w:val="28"/>
        </w:rPr>
        <w:t>5 juillet</w:t>
      </w:r>
      <w:r w:rsidR="00DF133B">
        <w:rPr>
          <w:rFonts w:ascii="Arial" w:hAnsi="Arial" w:cs="Arial"/>
          <w:sz w:val="28"/>
          <w:szCs w:val="28"/>
        </w:rPr>
        <w:t xml:space="preserve"> 2018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BD70DB" w:rsidP="00BD70DB">
      <w:pPr>
        <w:tabs>
          <w:tab w:val="left" w:pos="245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0306A0" w:rsidRDefault="000306A0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BORDEREAU DE PRIX</w:t>
      </w:r>
    </w:p>
    <w:p w:rsidR="00A23B78" w:rsidRP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52232" w:rsidRDefault="00852232" w:rsidP="00621AF2">
      <w:pPr>
        <w:rPr>
          <w:b/>
          <w:sz w:val="25"/>
          <w:szCs w:val="25"/>
          <w:u w:val="single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tbl>
      <w:tblPr>
        <w:tblW w:w="8787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275"/>
        <w:gridCol w:w="1275"/>
      </w:tblGrid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BE6B1F" w:rsidRDefault="00A23B78" w:rsidP="00717E51">
            <w:pPr>
              <w:ind w:right="-851"/>
              <w:jc w:val="center"/>
              <w:rPr>
                <w:b/>
                <w:sz w:val="24"/>
                <w:szCs w:val="24"/>
              </w:rPr>
            </w:pPr>
            <w:bookmarkStart w:id="0" w:name="_Hlk515629424"/>
            <w:r w:rsidRPr="00BE6B1F">
              <w:rPr>
                <w:b/>
                <w:sz w:val="24"/>
                <w:szCs w:val="24"/>
              </w:rPr>
              <w:t>Locaux pizzeria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H. 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T.T.C</w:t>
            </w: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2 vantaux hauteur 1670mm et largeur 925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717E51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880mm et largeur 480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……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 1 vantail hauteur 980 mm et largeur 580 mm en PVC blanc.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962" w:type="dxa"/>
          </w:tcPr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 xml:space="preserve">Salle Georges </w:t>
            </w:r>
            <w:proofErr w:type="spellStart"/>
            <w:r w:rsidRPr="007D73A9">
              <w:rPr>
                <w:b/>
                <w:sz w:val="24"/>
                <w:szCs w:val="24"/>
              </w:rPr>
              <w:t>Clausells</w:t>
            </w:r>
            <w:proofErr w:type="spellEnd"/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Porte 2 vantaux en aluminium avec châssis fixe dont les dimensions sont les suivantes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Hauteur 2150mm et largeur 1530 </w:t>
            </w:r>
            <w:proofErr w:type="spellStart"/>
            <w:r w:rsidRPr="005A3B8D">
              <w:rPr>
                <w:sz w:val="24"/>
                <w:szCs w:val="24"/>
              </w:rPr>
              <w:t>mm.</w:t>
            </w:r>
            <w:proofErr w:type="spellEnd"/>
            <w:r w:rsidRPr="005A3B8D">
              <w:rPr>
                <w:sz w:val="24"/>
                <w:szCs w:val="24"/>
              </w:rPr>
              <w:t xml:space="preserve"> Ouverture vers l’extérieur.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Couleur laquage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Vitrage 4Fe/16Arg/44.2 Sécurit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  <w:p w:rsidR="00A23B78" w:rsidRPr="005A3B8D" w:rsidRDefault="00A23B78" w:rsidP="00A23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7D7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4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b/>
                <w:i/>
                <w:sz w:val="24"/>
                <w:szCs w:val="24"/>
              </w:rPr>
              <w:t>Porte fenêtre PVC</w:t>
            </w:r>
            <w:r w:rsidRPr="005A3B8D">
              <w:rPr>
                <w:sz w:val="24"/>
                <w:szCs w:val="24"/>
              </w:rPr>
              <w:t xml:space="preserve"> blanc Laqué 1 Vantail hauteur 2150 mm et largeur 905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 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Pr="00DF133B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Grille 30m3/h blanche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23B78">
              <w:rPr>
                <w:b/>
                <w:sz w:val="24"/>
                <w:szCs w:val="24"/>
              </w:rPr>
              <w:t xml:space="preserve"> 1</w:t>
            </w:r>
          </w:p>
          <w:p w:rsidR="00A23B78" w:rsidRPr="00A23B78" w:rsidRDefault="00A23B78" w:rsidP="00A23B7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fixe PVC Blanc Hauteur 880 mm et largeur 905mm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1135 mm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Ouverture à droite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930 mm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à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lastRenderedPageBreak/>
              <w:t>Fenêtre 1 vantail hauteur 1670mm et largeur 1765 en PVC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Fenêtres 2 vantaux + fixe hauteur 1000mm et largeur 1765 mm en PVC blanc fixe gauche 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1 mortaise + grille 30m3/h blanc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Porte fenêtre 1 vantail hauteur 1670mm et largeur 730 mm en Pvc blanc 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1670mm et largeur 730 en PVC blanc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</w:t>
            </w: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1F55E7">
              <w:rPr>
                <w:b/>
                <w:sz w:val="24"/>
                <w:szCs w:val="24"/>
              </w:rPr>
              <w:t xml:space="preserve">Salle </w:t>
            </w:r>
            <w:proofErr w:type="spellStart"/>
            <w:r w:rsidRPr="001F55E7">
              <w:rPr>
                <w:b/>
                <w:sz w:val="24"/>
                <w:szCs w:val="24"/>
              </w:rPr>
              <w:t>Canadells</w:t>
            </w:r>
            <w:proofErr w:type="spellEnd"/>
            <w:r>
              <w:rPr>
                <w:b/>
                <w:sz w:val="24"/>
                <w:szCs w:val="24"/>
              </w:rPr>
              <w:t xml:space="preserve"> et médecin</w:t>
            </w:r>
          </w:p>
          <w:p w:rsidR="00A23B78" w:rsidRPr="001F55E7" w:rsidRDefault="00A23B78" w:rsidP="00480F88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médical –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sur la partie la plus petite hauteur 780 mm et sur la plus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grande</w:t>
            </w:r>
            <w:proofErr w:type="gramEnd"/>
            <w:r>
              <w:rPr>
                <w:sz w:val="24"/>
                <w:szCs w:val="24"/>
              </w:rPr>
              <w:t xml:space="preserve"> 1200 mm . </w:t>
            </w:r>
            <w:proofErr w:type="gramStart"/>
            <w:r>
              <w:rPr>
                <w:sz w:val="24"/>
                <w:szCs w:val="24"/>
              </w:rPr>
              <w:t>largeur</w:t>
            </w:r>
            <w:proofErr w:type="gramEnd"/>
            <w:r>
              <w:rPr>
                <w:sz w:val="24"/>
                <w:szCs w:val="24"/>
              </w:rPr>
              <w:t xml:space="preserve"> 2540 mm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porte</w:t>
            </w:r>
            <w:proofErr w:type="gramEnd"/>
            <w:r>
              <w:rPr>
                <w:sz w:val="24"/>
                <w:szCs w:val="24"/>
              </w:rPr>
              <w:t xml:space="preserve"> 2200 mm de hauteur dur 820mm large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</w:t>
            </w:r>
            <w:proofErr w:type="spellStart"/>
            <w:r>
              <w:rPr>
                <w:sz w:val="24"/>
                <w:szCs w:val="24"/>
              </w:rPr>
              <w:t>Canadeils</w:t>
            </w:r>
            <w:proofErr w:type="spellEnd"/>
            <w:r>
              <w:rPr>
                <w:sz w:val="24"/>
                <w:szCs w:val="24"/>
              </w:rPr>
              <w:t>.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2560 de large. Hauteur sur le plus haut 900 mm et sur le plus petit 600 mm porte 2200 mm de haut et 820 de large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</w:t>
            </w:r>
            <w:r>
              <w:rPr>
                <w:sz w:val="24"/>
                <w:szCs w:val="24"/>
              </w:rPr>
              <w:t>2115</w:t>
            </w:r>
            <w:r w:rsidRPr="005A3B8D">
              <w:rPr>
                <w:sz w:val="24"/>
                <w:szCs w:val="24"/>
              </w:rPr>
              <w:t xml:space="preserve"> mm et largeur 700mm en PVC blanc.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Hauteur 800mm et largeur 700mm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  <w:p w:rsidR="00A23B78" w:rsidRDefault="00A23B78" w:rsidP="00480F88">
            <w:pPr>
              <w:pStyle w:val="Sansinterligne"/>
            </w:pPr>
          </w:p>
          <w:p w:rsidR="00A23B78" w:rsidRDefault="00A23B78" w:rsidP="00480F88">
            <w:pPr>
              <w:pStyle w:val="Sansinterlig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2115 mm et largeur 700mm en PVC blanc.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Fenêtre 1 vantail hauteur 980 mm -Largeur 580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bookmarkEnd w:id="1"/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5A3B8D">
              <w:rPr>
                <w:b/>
                <w:sz w:val="24"/>
                <w:szCs w:val="24"/>
              </w:rPr>
              <w:t>Office de tourisme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Ensemble vitrine 3 pans hauteur 2550 mm largeur 1</w:t>
            </w:r>
            <w:r w:rsidRPr="00812470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pan 2000 mm 2eme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pan</w:t>
            </w:r>
            <w:proofErr w:type="gramEnd"/>
            <w:r>
              <w:rPr>
                <w:sz w:val="24"/>
                <w:szCs w:val="24"/>
              </w:rPr>
              <w:t xml:space="preserve"> 1400 large et 2400 mm  de hauteur et 3eme pan encastré dans le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béton</w:t>
            </w:r>
            <w:proofErr w:type="gramEnd"/>
            <w:r>
              <w:rPr>
                <w:sz w:val="24"/>
                <w:szCs w:val="24"/>
              </w:rPr>
              <w:t xml:space="preserve"> hauteur 2400 mm et 1200 mm + porte largeur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mm et hauteur 2200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0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-Fenêtre 1 vantail hauteur 2280 mm et largeur 870 mm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F133B" w:rsidRDefault="00DF133B" w:rsidP="001911FB">
      <w:pPr>
        <w:ind w:right="1"/>
        <w:jc w:val="both"/>
        <w:rPr>
          <w:sz w:val="25"/>
          <w:szCs w:val="25"/>
        </w:rPr>
      </w:pPr>
    </w:p>
    <w:p w:rsidR="007B68E6" w:rsidRDefault="007B68E6" w:rsidP="001911FB">
      <w:pPr>
        <w:ind w:right="1"/>
        <w:jc w:val="both"/>
        <w:rPr>
          <w:sz w:val="25"/>
          <w:szCs w:val="25"/>
        </w:rPr>
      </w:pPr>
    </w:p>
    <w:p w:rsidR="00DF133B" w:rsidRDefault="00DF133B" w:rsidP="00DF133B">
      <w:pPr>
        <w:pStyle w:val="Sansinterligne"/>
        <w:ind w:left="426" w:right="-851"/>
        <w:rPr>
          <w:b/>
          <w:i/>
          <w:color w:val="FF0000"/>
          <w:sz w:val="28"/>
          <w:szCs w:val="28"/>
        </w:rPr>
      </w:pPr>
      <w:r w:rsidRPr="001F55E7">
        <w:rPr>
          <w:b/>
          <w:i/>
          <w:color w:val="FF0000"/>
          <w:sz w:val="28"/>
          <w:szCs w:val="28"/>
        </w:rPr>
        <w:t>Le nombre de châssis, leurs dimensions et leurs découpages, seront à vérifier sur site, ce qui implique une visite obligatoire</w:t>
      </w:r>
      <w:r>
        <w:rPr>
          <w:b/>
          <w:i/>
          <w:color w:val="FF0000"/>
          <w:sz w:val="28"/>
          <w:szCs w:val="28"/>
        </w:rPr>
        <w:t xml:space="preserve"> pour effectuer la proposition. Les candidats qui n’auront pas effectué la visite seront éliminés</w:t>
      </w:r>
    </w:p>
    <w:p w:rsidR="000306A0" w:rsidRDefault="000306A0" w:rsidP="001911FB">
      <w:pPr>
        <w:ind w:right="-141"/>
        <w:jc w:val="both"/>
        <w:rPr>
          <w:sz w:val="25"/>
          <w:szCs w:val="25"/>
        </w:rPr>
      </w:pPr>
    </w:p>
    <w:p w:rsidR="00391D11" w:rsidRDefault="00391D11" w:rsidP="00621AF2">
      <w:pPr>
        <w:rPr>
          <w:sz w:val="25"/>
          <w:szCs w:val="25"/>
        </w:rPr>
      </w:pPr>
    </w:p>
    <w:p w:rsidR="00AF05CF" w:rsidRDefault="00AF05CF" w:rsidP="00621AF2">
      <w:pPr>
        <w:rPr>
          <w:sz w:val="25"/>
          <w:szCs w:val="25"/>
        </w:rPr>
      </w:pPr>
    </w:p>
    <w:p w:rsidR="0035613A" w:rsidRDefault="0035613A" w:rsidP="001911FB">
      <w:pPr>
        <w:jc w:val="center"/>
        <w:rPr>
          <w:sz w:val="25"/>
          <w:szCs w:val="25"/>
        </w:rPr>
      </w:pPr>
    </w:p>
    <w:p w:rsidR="00870539" w:rsidRDefault="00870539" w:rsidP="001911FB">
      <w:pPr>
        <w:jc w:val="center"/>
        <w:rPr>
          <w:sz w:val="25"/>
          <w:szCs w:val="25"/>
        </w:rPr>
      </w:pPr>
    </w:p>
    <w:p w:rsidR="00870539" w:rsidRDefault="001911FB" w:rsidP="00870539">
      <w:pPr>
        <w:rPr>
          <w:sz w:val="25"/>
          <w:szCs w:val="25"/>
        </w:rPr>
      </w:pPr>
      <w:r>
        <w:rPr>
          <w:sz w:val="25"/>
          <w:szCs w:val="25"/>
        </w:rPr>
        <w:t xml:space="preserve">Lu et approuvé le </w:t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  <w:t xml:space="preserve">Lu et approuvé le </w:t>
      </w:r>
    </w:p>
    <w:p w:rsidR="001911FB" w:rsidRDefault="001911FB" w:rsidP="00870539">
      <w:pPr>
        <w:rPr>
          <w:sz w:val="25"/>
          <w:szCs w:val="25"/>
        </w:rPr>
      </w:pPr>
    </w:p>
    <w:p w:rsidR="001911FB" w:rsidRDefault="001911FB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870539" w:rsidRPr="00D57B92" w:rsidRDefault="00870539" w:rsidP="00870539">
      <w:pPr>
        <w:rPr>
          <w:sz w:val="25"/>
          <w:szCs w:val="25"/>
        </w:rPr>
      </w:pPr>
      <w:r>
        <w:rPr>
          <w:sz w:val="25"/>
          <w:szCs w:val="25"/>
        </w:rPr>
        <w:t>Le candidat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Le pouvoir adjudicateur</w:t>
      </w:r>
    </w:p>
    <w:p w:rsidR="001911FB" w:rsidRPr="00D57B92" w:rsidRDefault="001911FB" w:rsidP="00870539">
      <w:pPr>
        <w:rPr>
          <w:sz w:val="25"/>
          <w:szCs w:val="25"/>
        </w:rPr>
      </w:pPr>
    </w:p>
    <w:sectPr w:rsidR="001911FB" w:rsidRPr="00D57B92" w:rsidSect="00E11BAB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01" w:rsidRDefault="00057901" w:rsidP="001911FB">
      <w:r>
        <w:separator/>
      </w:r>
    </w:p>
  </w:endnote>
  <w:endnote w:type="continuationSeparator" w:id="0">
    <w:p w:rsidR="00057901" w:rsidRDefault="00057901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057901">
      <w:tc>
        <w:tcPr>
          <w:tcW w:w="918" w:type="dxa"/>
        </w:tcPr>
        <w:p w:rsidR="00057901" w:rsidRDefault="0005790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4D1E" w:rsidRPr="00CA4D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57901" w:rsidRDefault="002019E2">
          <w:pPr>
            <w:pStyle w:val="Pieddepage"/>
          </w:pPr>
          <w:r>
            <w:rPr>
              <w:b/>
            </w:rPr>
            <w:t>BDP</w:t>
          </w:r>
          <w:r w:rsidR="00057901">
            <w:t xml:space="preserve"> – Marché </w:t>
          </w:r>
          <w:r w:rsidR="00D15CFA">
            <w:t xml:space="preserve">de travaux - Fourniture et pose de fenêtres et de portes sur le bâtiment de la Mairie et les salles situées en </w:t>
          </w:r>
          <w:proofErr w:type="spellStart"/>
          <w:r w:rsidR="00D15CFA">
            <w:t>rez</w:t>
          </w:r>
          <w:proofErr w:type="spellEnd"/>
          <w:r w:rsidR="00D15CFA">
            <w:t xml:space="preserve"> de chaussée.</w:t>
          </w:r>
        </w:p>
      </w:tc>
    </w:tr>
  </w:tbl>
  <w:p w:rsidR="00057901" w:rsidRDefault="00057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01" w:rsidRDefault="00057901" w:rsidP="001911FB">
      <w:r>
        <w:separator/>
      </w:r>
    </w:p>
  </w:footnote>
  <w:footnote w:type="continuationSeparator" w:id="0">
    <w:p w:rsidR="00057901" w:rsidRDefault="00057901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526"/>
    <w:multiLevelType w:val="hybridMultilevel"/>
    <w:tmpl w:val="37E01C2C"/>
    <w:lvl w:ilvl="0" w:tplc="009E1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D10"/>
    <w:multiLevelType w:val="hybridMultilevel"/>
    <w:tmpl w:val="2B1C27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59D"/>
    <w:multiLevelType w:val="multilevel"/>
    <w:tmpl w:val="1A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190"/>
    <w:multiLevelType w:val="multilevel"/>
    <w:tmpl w:val="9AC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0063F"/>
    <w:multiLevelType w:val="hybridMultilevel"/>
    <w:tmpl w:val="9A34663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B21"/>
    <w:multiLevelType w:val="multilevel"/>
    <w:tmpl w:val="050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B98"/>
    <w:multiLevelType w:val="hybridMultilevel"/>
    <w:tmpl w:val="935CBD5C"/>
    <w:lvl w:ilvl="0" w:tplc="063A189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FCF"/>
    <w:multiLevelType w:val="hybridMultilevel"/>
    <w:tmpl w:val="0CAA3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2A8C"/>
    <w:multiLevelType w:val="hybridMultilevel"/>
    <w:tmpl w:val="9CAC084A"/>
    <w:lvl w:ilvl="0" w:tplc="8E5CD9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02C75"/>
    <w:rsid w:val="000306A0"/>
    <w:rsid w:val="00057901"/>
    <w:rsid w:val="000613A6"/>
    <w:rsid w:val="0013555E"/>
    <w:rsid w:val="001603E6"/>
    <w:rsid w:val="00185E21"/>
    <w:rsid w:val="001911FB"/>
    <w:rsid w:val="001C794B"/>
    <w:rsid w:val="001F3C36"/>
    <w:rsid w:val="002019E2"/>
    <w:rsid w:val="00285A04"/>
    <w:rsid w:val="00294134"/>
    <w:rsid w:val="002A1755"/>
    <w:rsid w:val="002B02F3"/>
    <w:rsid w:val="002F5FD8"/>
    <w:rsid w:val="0035613A"/>
    <w:rsid w:val="00391D11"/>
    <w:rsid w:val="003D7F23"/>
    <w:rsid w:val="004B144C"/>
    <w:rsid w:val="00547F00"/>
    <w:rsid w:val="005734FD"/>
    <w:rsid w:val="00621AF2"/>
    <w:rsid w:val="00771A53"/>
    <w:rsid w:val="007A264A"/>
    <w:rsid w:val="007B21C1"/>
    <w:rsid w:val="007B68E6"/>
    <w:rsid w:val="007D7C64"/>
    <w:rsid w:val="007E5D12"/>
    <w:rsid w:val="008153FD"/>
    <w:rsid w:val="008267F6"/>
    <w:rsid w:val="00827A7B"/>
    <w:rsid w:val="00852232"/>
    <w:rsid w:val="00870539"/>
    <w:rsid w:val="008749A0"/>
    <w:rsid w:val="00875DB9"/>
    <w:rsid w:val="008B6F41"/>
    <w:rsid w:val="00900620"/>
    <w:rsid w:val="009363D5"/>
    <w:rsid w:val="009A4EA8"/>
    <w:rsid w:val="00A01992"/>
    <w:rsid w:val="00A13867"/>
    <w:rsid w:val="00A170F4"/>
    <w:rsid w:val="00A23B78"/>
    <w:rsid w:val="00A317E9"/>
    <w:rsid w:val="00A36D0F"/>
    <w:rsid w:val="00A908B6"/>
    <w:rsid w:val="00AF05CF"/>
    <w:rsid w:val="00AF3584"/>
    <w:rsid w:val="00B120C9"/>
    <w:rsid w:val="00B83F7E"/>
    <w:rsid w:val="00B8595E"/>
    <w:rsid w:val="00BB0145"/>
    <w:rsid w:val="00BB2841"/>
    <w:rsid w:val="00BC120C"/>
    <w:rsid w:val="00BD70DB"/>
    <w:rsid w:val="00BF15FA"/>
    <w:rsid w:val="00C316E1"/>
    <w:rsid w:val="00C3440B"/>
    <w:rsid w:val="00C93157"/>
    <w:rsid w:val="00CA2044"/>
    <w:rsid w:val="00CA4D1E"/>
    <w:rsid w:val="00CC0FDE"/>
    <w:rsid w:val="00CC2EB7"/>
    <w:rsid w:val="00CC506F"/>
    <w:rsid w:val="00CE04AF"/>
    <w:rsid w:val="00D04F10"/>
    <w:rsid w:val="00D15CFA"/>
    <w:rsid w:val="00D57B92"/>
    <w:rsid w:val="00DE5486"/>
    <w:rsid w:val="00DF133B"/>
    <w:rsid w:val="00DF6238"/>
    <w:rsid w:val="00E11BAB"/>
    <w:rsid w:val="00E26BC9"/>
    <w:rsid w:val="00E623F8"/>
    <w:rsid w:val="00F41B53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7CF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75DB9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75DB9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62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238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F13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E476-7E93-411C-8810-B85783C3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2</cp:revision>
  <cp:lastPrinted>2018-06-01T12:49:00Z</cp:lastPrinted>
  <dcterms:created xsi:type="dcterms:W3CDTF">2018-06-04T09:04:00Z</dcterms:created>
  <dcterms:modified xsi:type="dcterms:W3CDTF">2018-06-04T09:04:00Z</dcterms:modified>
</cp:coreProperties>
</file>